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lineRule="auto" w:line="240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KÉRELEM</w:t>
      </w:r>
    </w:p>
    <w:p>
      <w:pPr>
        <w:pStyle w:val="Cmsor"/>
        <w:spacing w:lineRule="auto" w:line="240"/>
        <w:rPr/>
      </w:pPr>
      <w:r>
        <w:rPr>
          <w:rFonts w:eastAsia="Book Antiqua" w:cs="Book Antiqua" w:ascii="Book Antiqua" w:hAnsi="Book Antiqua"/>
          <w:i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Cs w:val="22"/>
        </w:rPr>
        <w:t>a személyes gondoskodást nyújtó szociális ellátás igénybevételéhez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Szvegtrzs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1. Az ellátást igénybe vevő adatai:</w:t>
      </w:r>
    </w:p>
    <w:p>
      <w:pPr>
        <w:pStyle w:val="Szvegtrzs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Név: 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Születési név: …………………………………………………………………………………………….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Anyja neve: ……………………………………………………………………………………………… 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Születési helye, időpontja: ……………………………………………………………………………….  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Lakóhelye: ………………………………………………………………………………………………. 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Tartózkodási helye: ………………………………………………………………………………………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Személyi igazolvány száma:…………………………………   Állampolgársága: ……………………..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Társadalombiztosítási Azonosító Jele: …………………………………………………………………..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Nyugdíjas törzsszáma:…………………………………    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Iskolai végzettsége:…………………………………….   </w:t>
        <w:tab/>
        <w:t>Foglalkozása volt: …… ……………………..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/>
      </w:pPr>
      <w:r>
        <w:rPr>
          <w:sz w:val="22"/>
          <w:szCs w:val="22"/>
        </w:rPr>
        <w:t>Legközelebbi hozzátartozójának (törvényes képviselőjének)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  <w:tab w:val="right" w:pos="9072" w:leader="dot"/>
        </w:tabs>
        <w:spacing w:lineRule="auto" w:line="360"/>
        <w:ind w:left="993" w:hanging="426"/>
        <w:rPr>
          <w:sz w:val="22"/>
          <w:szCs w:val="22"/>
        </w:rPr>
      </w:pPr>
      <w:r>
        <w:rPr>
          <w:sz w:val="22"/>
          <w:szCs w:val="22"/>
        </w:rPr>
        <w:t>neve: ………………………………………………………………………………………….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  <w:tab w:val="right" w:pos="9072" w:leader="dot"/>
        </w:tabs>
        <w:spacing w:lineRule="auto" w:line="360"/>
        <w:ind w:left="993" w:hanging="426"/>
        <w:rPr/>
      </w:pPr>
      <w:r>
        <w:rPr>
          <w:sz w:val="22"/>
          <w:szCs w:val="22"/>
        </w:rPr>
        <w:t xml:space="preserve">lakóhelye: …………………………………………………………………………………….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  <w:tab w:val="right" w:pos="9072" w:leader="dot"/>
        </w:tabs>
        <w:spacing w:lineRule="auto" w:line="360"/>
        <w:ind w:left="993" w:hanging="426"/>
        <w:rPr>
          <w:sz w:val="22"/>
          <w:szCs w:val="22"/>
        </w:rPr>
      </w:pPr>
      <w:r>
        <w:rPr>
          <w:sz w:val="22"/>
          <w:szCs w:val="22"/>
        </w:rPr>
        <w:t>telefonszáma: ……………………………………….  személyi ig. száma: …………………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  <w:tab w:val="right" w:pos="9072" w:leader="dot"/>
        </w:tabs>
        <w:spacing w:lineRule="auto" w:line="360"/>
        <w:ind w:left="993" w:hanging="426"/>
        <w:rPr>
          <w:sz w:val="16"/>
          <w:szCs w:val="16"/>
        </w:rPr>
      </w:pPr>
      <w:r>
        <w:rPr>
          <w:sz w:val="22"/>
          <w:szCs w:val="22"/>
        </w:rPr>
        <w:t>email címe: …………………………………………………………………………………..</w:t>
      </w:r>
    </w:p>
    <w:p>
      <w:pPr>
        <w:pStyle w:val="Normal"/>
        <w:tabs>
          <w:tab w:val="clear" w:pos="709"/>
          <w:tab w:val="right" w:pos="9072" w:leader="dot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Hozzátartozóként a  térítési díj megfizetését vállalom:                </w:t>
      </w:r>
      <w:r>
        <w:fldChar w:fldCharType="begin">
          <w:ffData>
            <w:name w:val="Jelölő2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0" w:name="__Fieldmark__0_2330727059"/>
      <w:bookmarkStart w:id="1" w:name="__Fieldmark__0_2330727059"/>
      <w:bookmarkEnd w:id="1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igen</w:t>
      </w:r>
      <w:r>
        <w:rPr>
          <w:sz w:val="22"/>
          <w:szCs w:val="22"/>
        </w:rPr>
        <w:t xml:space="preserve">                               </w:t>
      </w:r>
      <w:r>
        <w:fldChar w:fldCharType="begin">
          <w:ffData>
            <w:name w:val="Jelölő2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2" w:name="__Fieldmark__1_2330727059"/>
      <w:bookmarkStart w:id="3" w:name="__Fieldmark__1_2330727059"/>
      <w:bookmarkEnd w:id="3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nem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ind w:left="567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zvegtrzs"/>
        <w:tabs>
          <w:tab w:val="clear" w:pos="709"/>
          <w:tab w:val="right" w:pos="9072" w:leader="dot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Milyen típusú ellátás igénybevételét kéri:</w:t>
      </w:r>
    </w:p>
    <w:p>
      <w:pPr>
        <w:pStyle w:val="Normal"/>
        <w:tabs>
          <w:tab w:val="clear" w:pos="709"/>
          <w:tab w:val="right" w:pos="9072" w:leader="dot"/>
        </w:tabs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ápolást-gondozást nyújtó intézmény:             </w:t>
      </w:r>
      <w:r>
        <w:fldChar w:fldCharType="begin">
          <w:ffData>
            <w:name w:val="Jelölő2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4" w:name="__Fieldmark__2_2330727059"/>
      <w:bookmarkStart w:id="5" w:name="__Fieldmark__2_2330727059"/>
      <w:bookmarkEnd w:id="5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idősek otthona</w:t>
      </w:r>
      <w:r>
        <w:rPr>
          <w:sz w:val="22"/>
          <w:szCs w:val="22"/>
        </w:rPr>
        <w:t xml:space="preserve"> </w:t>
      </w:r>
    </w:p>
    <w:p>
      <w:pPr>
        <w:pStyle w:val="Szvegtrzs"/>
        <w:tabs>
          <w:tab w:val="clear" w:pos="709"/>
          <w:tab w:val="right" w:pos="9072" w:leader="dot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zvegtrzs"/>
        <w:tabs>
          <w:tab w:val="clear" w:pos="709"/>
          <w:tab w:val="right" w:pos="9072" w:leader="dot"/>
        </w:tabs>
        <w:spacing w:lineRule="auto" w:line="240"/>
        <w:rPr/>
      </w:pPr>
      <w:r>
        <w:rPr>
          <w:sz w:val="22"/>
          <w:szCs w:val="22"/>
        </w:rPr>
        <w:t>3. A személyes gondoskodást nyújtó szociális ellátás igénybevételére vonatkozó adatok: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Milyen időponttól kéri az elhelyezést: …………………………………………………………………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  <w:u w:val="single"/>
        </w:rPr>
      </w:pPr>
      <w:r>
        <w:rPr>
          <w:sz w:val="22"/>
          <w:szCs w:val="22"/>
        </w:rPr>
        <w:t>Milyen időre: határozott</w:t>
        <w:tab/>
        <w:t xml:space="preserve"> határozatlan</w:t>
      </w:r>
      <w:r>
        <w:rPr>
          <w:sz w:val="22"/>
          <w:szCs w:val="22"/>
          <w:u w:val="single"/>
        </w:rPr>
        <w:t xml:space="preserve"> 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Milyen okból kéri: ……………………………………………………………………………………….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A beköltözés módja: ……………………………………………………………………………………..</w:t>
      </w:r>
    </w:p>
    <w:p>
      <w:pPr>
        <w:pStyle w:val="Normal"/>
        <w:tabs>
          <w:tab w:val="clear" w:pos="709"/>
          <w:tab w:val="right" w:pos="9072" w:leader="dot"/>
        </w:tabs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Soron kívüli elhelyezést kér-e: ………………………………………………………………………….. </w:t>
      </w:r>
    </w:p>
    <w:p>
      <w:pPr>
        <w:pStyle w:val="Normal"/>
        <w:tabs>
          <w:tab w:val="clear" w:pos="709"/>
          <w:tab w:val="right" w:pos="9072" w:leader="dot"/>
        </w:tabs>
        <w:rPr/>
      </w:pPr>
      <w:r>
        <w:rPr>
          <w:sz w:val="22"/>
          <w:szCs w:val="22"/>
        </w:rPr>
        <w:t>Közgyógyellátásban részesül-e:</w:t>
      </w:r>
    </w:p>
    <w:p>
      <w:pPr>
        <w:pStyle w:val="Normal"/>
        <w:tabs>
          <w:tab w:val="clear" w:pos="709"/>
          <w:tab w:val="right" w:pos="9072" w:leader="dot"/>
        </w:tabs>
        <w:rPr>
          <w:b/>
          <w:b/>
          <w:sz w:val="16"/>
          <w:szCs w:val="16"/>
        </w:rPr>
      </w:pPr>
      <w:r>
        <w:rPr>
          <w:i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Jelölő2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6" w:name="__Fieldmark__3_2330727059"/>
      <w:bookmarkStart w:id="7" w:name="__Fieldmark__3_2330727059"/>
      <w:bookmarkEnd w:id="7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nem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>
        <w:fldChar w:fldCharType="begin">
          <w:ffData>
            <w:name w:val="Jelölő2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8" w:name="__Fieldmark__4_2330727059"/>
      <w:bookmarkStart w:id="9" w:name="__Fieldmark__4_2330727059"/>
      <w:bookmarkEnd w:id="9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igen (közgyógy ig. száma:……………………….., érvényességi ideje: ………………….. )              </w:t>
      </w:r>
    </w:p>
    <w:p>
      <w:pPr>
        <w:pStyle w:val="Normal"/>
        <w:tabs>
          <w:tab w:val="clear" w:pos="709"/>
          <w:tab w:val="right" w:pos="9072" w:leader="dot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rPr/>
      </w:pPr>
      <w:r>
        <w:rPr>
          <w:b/>
          <w:sz w:val="22"/>
          <w:szCs w:val="22"/>
        </w:rPr>
        <w:t xml:space="preserve">4. Nyilatkozat adatvédelemhez: </w:t>
      </w:r>
    </w:p>
    <w:p>
      <w:pPr>
        <w:pStyle w:val="Cmsor1"/>
        <w:shd w:fill="FFFFFF" w:val="clear"/>
        <w:rPr/>
      </w:pPr>
      <w:r>
        <w:rPr>
          <w:sz w:val="22"/>
          <w:szCs w:val="22"/>
        </w:rPr>
        <w:t>A személyes adatok védelméről szóló 2011. évi CXII. törvény által biztosított hozzájárulási jogomról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>és adat-nyilvántartási kötelezettségemről tájékoztatást kaptam.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 xml:space="preserve">Aláírásommal </w:t>
      </w:r>
      <w:r>
        <w:rPr>
          <w:b/>
          <w:sz w:val="22"/>
          <w:szCs w:val="22"/>
        </w:rPr>
        <w:t xml:space="preserve">önkéntesen hozzájárulok /   nem járulok hozzá,  </w:t>
      </w:r>
      <w:r>
        <w:rPr>
          <w:sz w:val="22"/>
          <w:szCs w:val="22"/>
        </w:rPr>
        <w:t>hogy az  Arany Ősz Nyugdíjas Otthon Nonprofit Kft. adataimról nyilvántartást vezessen, hivatalos megkeresés esetén adatot szolgáltasson.  Az együttműködés során tudomására jutott adataimat, a mindenkori hatályos jogszabály szerint kezelje. Az adatvédelmi szabályzatot megismertem, az abban foglaltakat elfogadom.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>Dátum: ………………………………………, ………….. év …………………….. hó ………. nap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.......                       ………………………………………………..</w:t>
      </w:r>
    </w:p>
    <w:p>
      <w:pPr>
        <w:pStyle w:val="Normal"/>
        <w:tabs>
          <w:tab w:val="clear" w:pos="709"/>
          <w:tab w:val="right" w:pos="9072" w:leader="dot"/>
        </w:tabs>
        <w:rPr>
          <w:b/>
          <w:b/>
          <w:i/>
          <w:i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ellátást igénybe vevő aláírása                                                 a törvényes képviselő aláírása</w:t>
      </w:r>
    </w:p>
    <w:p>
      <w:pPr>
        <w:pStyle w:val="Pa7"/>
        <w:spacing w:lineRule="auto" w:line="240"/>
        <w:rPr/>
      </w:pPr>
      <w:r>
        <w:rPr>
          <w:rFonts w:cs="Arial" w:ascii="Arial" w:hAnsi="Arial"/>
          <w:i/>
          <w:color w:val="000000"/>
          <w:sz w:val="16"/>
          <w:szCs w:val="16"/>
        </w:rPr>
        <w:t xml:space="preserve">1. számú melléklet a 9/1999. (XI. 24.) SZCsM rendelethez </w:t>
      </w:r>
    </w:p>
    <w:p>
      <w:pPr>
        <w:pStyle w:val="Normal"/>
        <w:tabs>
          <w:tab w:val="clear" w:pos="709"/>
          <w:tab w:val="right" w:pos="9072" w:leader="dot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Egészségi állapotra vonatkozó adatok (a háziorvos, kezelőorvos tölti ki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rPr/>
      </w:pPr>
      <w:r>
        <w:rPr>
          <w:sz w:val="22"/>
          <w:szCs w:val="22"/>
        </w:rPr>
        <w:t>Név: 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>Születési név: …………………………………………………………………………………………….</w:t>
      </w:r>
    </w:p>
    <w:p>
      <w:pPr>
        <w:pStyle w:val="Normal"/>
        <w:tabs>
          <w:tab w:val="clear" w:pos="709"/>
          <w:tab w:val="right" w:pos="9072" w:leader="dot"/>
        </w:tabs>
        <w:rPr/>
      </w:pPr>
      <w:r>
        <w:rPr>
          <w:sz w:val="22"/>
          <w:szCs w:val="22"/>
        </w:rPr>
        <w:t xml:space="preserve">Anyja neve: ……………………………………………………………………………………………… </w:t>
      </w:r>
    </w:p>
    <w:p>
      <w:pPr>
        <w:pStyle w:val="Normal"/>
        <w:tabs>
          <w:tab w:val="clear" w:pos="709"/>
          <w:tab w:val="right" w:pos="9072" w:leader="dot"/>
        </w:tabs>
        <w:rPr/>
      </w:pPr>
      <w:r>
        <w:rPr>
          <w:sz w:val="22"/>
          <w:szCs w:val="22"/>
        </w:rPr>
        <w:t>Társadalombiztosítási Azonosító Jele: …………………………………………………………………..</w:t>
      </w:r>
    </w:p>
    <w:p>
      <w:pPr>
        <w:pStyle w:val="Normal"/>
        <w:tabs>
          <w:tab w:val="clear" w:pos="709"/>
          <w:tab w:val="right" w:pos="9072" w:leader="dot"/>
        </w:tabs>
        <w:rPr/>
      </w:pPr>
      <w:r>
        <w:rPr>
          <w:sz w:val="22"/>
          <w:szCs w:val="22"/>
        </w:rPr>
        <w:t>Közgyógyellátásban részesül-e:</w:t>
      </w:r>
    </w:p>
    <w:p>
      <w:pPr>
        <w:pStyle w:val="Normal"/>
        <w:tabs>
          <w:tab w:val="clear" w:pos="709"/>
          <w:tab w:val="right" w:pos="9072" w:leader="dot"/>
        </w:tabs>
        <w:rPr>
          <w:b/>
          <w:b/>
          <w:sz w:val="16"/>
          <w:szCs w:val="16"/>
        </w:rPr>
      </w:pPr>
      <w:r>
        <w:rPr>
          <w:i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Jelölő2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10" w:name="__Fieldmark__5_2330727059"/>
      <w:bookmarkStart w:id="11" w:name="__Fieldmark__5_2330727059"/>
      <w:bookmarkEnd w:id="11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nem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>
        <w:fldChar w:fldCharType="begin">
          <w:ffData>
            <w:name w:val="Jelölő2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12" w:name="__Fieldmark__6_2330727059"/>
      <w:bookmarkStart w:id="13" w:name="__Fieldmark__6_2330727059"/>
      <w:bookmarkEnd w:id="13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igen (közgyógy ig. száma:……………………….., érvényességi ideje: ………………….. )              </w:t>
      </w:r>
    </w:p>
    <w:p>
      <w:pPr>
        <w:pStyle w:val="Normal"/>
        <w:tabs>
          <w:tab w:val="clear" w:pos="709"/>
          <w:tab w:val="right" w:pos="9072" w:leader="dot"/>
        </w:tabs>
        <w:jc w:val="center"/>
        <w:rPr>
          <w:rFonts w:ascii="Book Antiqua" w:hAnsi="Book Antiqua" w:cs="Book Antiqua"/>
          <w:b/>
          <w:b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</w:r>
    </w:p>
    <w:tbl>
      <w:tblPr>
        <w:tblW w:w="9606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/>
        <w:tc>
          <w:tcPr>
            <w:tcW w:w="9606" w:type="dxa"/>
            <w:tcBorders/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  <w:r>
              <w:fldChar w:fldCharType="begin"/>
            </w:r>
            <w:r>
              <w:rPr>
                <w:rStyle w:val="Internethivatkozs"/>
                <w:sz w:val="22"/>
                <w:szCs w:val="22"/>
                <w:rFonts w:eastAsia="Calibri"/>
              </w:rPr>
              <w:instrText> HYPERLINK "https://net.jogtar.hu/jogszabaly?docid=99900009.scm" \l "lbj73id4bef"</w:instrText>
            </w:r>
            <w:r>
              <w:rPr>
                <w:rStyle w:val="Internethivatkozs"/>
                <w:sz w:val="22"/>
                <w:szCs w:val="22"/>
                <w:rFonts w:eastAsia="Calibri"/>
              </w:rPr>
              <w:fldChar w:fldCharType="separate"/>
            </w:r>
            <w:r>
              <w:rPr>
                <w:rStyle w:val="Internethivatkozs"/>
                <w:rFonts w:eastAsia="Calibri"/>
                <w:sz w:val="22"/>
                <w:szCs w:val="22"/>
              </w:rPr>
              <w:t> * </w:t>
            </w:r>
            <w:r>
              <w:rPr>
                <w:rStyle w:val="Internethivatkozs"/>
                <w:sz w:val="22"/>
                <w:szCs w:val="22"/>
                <w:rFonts w:eastAsia="Calibri"/>
              </w:rPr>
              <w:fldChar w:fldCharType="end"/>
            </w:r>
            <w:r>
              <w:rPr>
                <w:rFonts w:eastAsia="Calibri"/>
                <w:b/>
                <w:sz w:val="22"/>
                <w:szCs w:val="22"/>
              </w:rPr>
              <w:t> Házi segítségnyújtás, jelzőrendszeres házi segítségnyújtás, támogató szolgáltatás, idősek nappali ellátása igénybevétele esetén</w:t>
            </w:r>
          </w:p>
        </w:tc>
      </w:tr>
      <w:tr>
        <w:trPr/>
        <w:tc>
          <w:tcPr>
            <w:tcW w:w="9606" w:type="dxa"/>
            <w:tcBorders/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 krónikus betegségek (kérjük, sorolja fel):</w:t>
            </w:r>
          </w:p>
        </w:tc>
      </w:tr>
      <w:tr>
        <w:trPr/>
        <w:tc>
          <w:tcPr>
            <w:tcW w:w="9606" w:type="dxa"/>
            <w:tcBorders/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 fertőző betegségek (kérjük, sorolja fel):</w:t>
            </w:r>
          </w:p>
        </w:tc>
      </w:tr>
      <w:tr>
        <w:trPr/>
        <w:tc>
          <w:tcPr>
            <w:tcW w:w="9606" w:type="dxa"/>
            <w:tcBorders/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/>
            </w:pPr>
            <w:r>
              <w:rPr>
                <w:rFonts w:eastAsia="Calibri"/>
                <w:sz w:val="22"/>
                <w:szCs w:val="22"/>
              </w:rPr>
              <w:t>1.3. fogyatékosság (típusa és mértéke):</w:t>
            </w:r>
          </w:p>
        </w:tc>
      </w:tr>
      <w:tr>
        <w:trPr/>
        <w:tc>
          <w:tcPr>
            <w:tcW w:w="9606" w:type="dxa"/>
            <w:tcBorders/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1.4. egyéb megjegyzések, pl. speciális diéta szükségessége:</w:t>
            </w:r>
          </w:p>
        </w:tc>
      </w:tr>
      <w:tr>
        <w:trPr/>
        <w:tc>
          <w:tcPr>
            <w:tcW w:w="9606" w:type="dxa"/>
            <w:tcBorders/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768" w:hRule="atLeast"/>
        </w:trPr>
        <w:tc>
          <w:tcPr>
            <w:tcW w:w="9606" w:type="dxa"/>
            <w:tcBorders/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ascii="Arial" w:hAnsi="Arial" w:eastAsia="Calibri" w:cs="Arial"/>
                <w:color w:val="474747"/>
                <w:sz w:val="21"/>
                <w:szCs w:val="21"/>
              </w:rPr>
            </w:pPr>
            <w:r>
              <w:rPr>
                <w:rFonts w:eastAsia="Calibri"/>
                <w:b/>
                <w:sz w:val="22"/>
                <w:szCs w:val="22"/>
              </w:rPr>
              <w:t>2. Jelzőrendszeres házi segítségnyújtás igénybevételére vonatkozóan igazolom, hogy egészségi állapota alapján a jelzőrendszeres házi segítségnyújtás biztosítása</w:t>
            </w:r>
          </w:p>
          <w:p>
            <w:pPr>
              <w:pStyle w:val="Normal"/>
              <w:tabs>
                <w:tab w:val="clear" w:pos="709"/>
                <w:tab w:val="right" w:pos="9072" w:leader="dot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indokolt □         nem indokolt □</w:t>
            </w:r>
          </w:p>
          <w:p>
            <w:pPr>
              <w:pStyle w:val="Normal"/>
              <w:tabs>
                <w:tab w:val="clear" w:pos="709"/>
                <w:tab w:val="right" w:pos="9072" w:leader="dot"/>
              </w:tabs>
              <w:jc w:val="center"/>
              <w:rPr>
                <w:rFonts w:ascii="Arial" w:hAnsi="Arial" w:eastAsia="Calibri" w:cs="Arial"/>
                <w:color w:val="474747"/>
                <w:sz w:val="21"/>
                <w:szCs w:val="21"/>
              </w:rPr>
            </w:pPr>
            <w:r>
              <w:rPr>
                <w:rFonts w:eastAsia="Calibri" w:cs="Arial" w:ascii="Arial" w:hAnsi="Arial"/>
                <w:color w:val="474747"/>
                <w:sz w:val="21"/>
                <w:szCs w:val="21"/>
              </w:rPr>
            </w:r>
          </w:p>
        </w:tc>
      </w:tr>
      <w:tr>
        <w:trPr/>
        <w:tc>
          <w:tcPr>
            <w:tcW w:w="9606" w:type="dxa"/>
            <w:tcBorders/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 Átmeneti elhelyezés (az éjjeli menedékhely kivételével), ápolást-gondozást nyújtó, rehabilitációs intézmények, lakóotthon esetén</w:t>
            </w:r>
          </w:p>
        </w:tc>
      </w:tr>
    </w:tbl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>3.1. esettörténet (előzménye az egészségi állapotra vonatkozóan……………………………………</w:t>
      </w:r>
    </w:p>
    <w:p>
      <w:pPr>
        <w:pStyle w:val="Normal"/>
        <w:tabs>
          <w:tab w:val="clear" w:pos="709"/>
          <w:tab w:val="right" w:pos="9356" w:leader="dot"/>
        </w:tabs>
        <w:spacing w:before="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right" w:pos="9356" w:leader="dot"/>
        </w:tabs>
        <w:rPr>
          <w:sz w:val="22"/>
          <w:szCs w:val="22"/>
        </w:rPr>
      </w:pPr>
      <w:r>
        <w:rPr>
          <w:sz w:val="22"/>
          <w:szCs w:val="22"/>
        </w:rPr>
        <w:t xml:space="preserve">3.2. teljes diagnózis (részletes felsorolással, BNO kóddal): </w:t>
        <w:tab/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before="0" w:after="12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3.3. prognózis (várható állapotváltozás): </w:t>
        <w:tab/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 xml:space="preserve">3.4. ápolási-gondozási igények: </w:t>
        <w:tab/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before="0" w:after="12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 xml:space="preserve">3.5. speciális diéta: </w:t>
        <w:tab/>
      </w:r>
    </w:p>
    <w:p>
      <w:pPr>
        <w:pStyle w:val="Normal"/>
        <w:tabs>
          <w:tab w:val="clear" w:pos="709"/>
          <w:tab w:val="right" w:pos="9072" w:leader="dot"/>
        </w:tabs>
        <w:spacing w:before="0" w:after="12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3.6. szenvedélybeteg: 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3.7. pszichiátriai megbetegedés: 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3.8. fogyatékosság (típusa, mértéke): 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276"/>
        <w:rPr/>
      </w:pPr>
      <w:r>
        <w:rPr>
          <w:sz w:val="22"/>
          <w:szCs w:val="22"/>
        </w:rPr>
        <w:t>3.9. demencia: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276"/>
        <w:rPr/>
      </w:pPr>
      <w:r>
        <w:rPr>
          <w:sz w:val="22"/>
          <w:szCs w:val="22"/>
        </w:rPr>
        <w:t xml:space="preserve">3.10. gyógyszerszedés gyakorisága, várható időtartama (pl. végleges, időleges stb.), valamint az igénybe </w:t>
      </w:r>
    </w:p>
    <w:p>
      <w:pPr>
        <w:pStyle w:val="Normal"/>
        <w:tabs>
          <w:tab w:val="clear" w:pos="709"/>
          <w:tab w:val="right" w:pos="9072" w:leader="dot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vétel időpontjában szedett gyógyszerek: 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/>
      </w:pPr>
      <w:r>
        <w:rPr>
          <w:b/>
          <w:i/>
          <w:sz w:val="22"/>
          <w:szCs w:val="22"/>
        </w:rPr>
        <w:t>4. A háziorvos (kezelőorvos) egyéb megjegyzései: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(szükség esetén külön melléklet csatolható az igazoláshoz)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Dátum: ………………………………………, ………….. év …………………….. hó ………. nap</w:t>
      </w:r>
    </w:p>
    <w:p>
      <w:pPr>
        <w:pStyle w:val="Normal"/>
        <w:tabs>
          <w:tab w:val="clear" w:pos="709"/>
          <w:tab w:val="right" w:pos="9072" w:leader="dot"/>
        </w:tabs>
        <w:jc w:val="center"/>
        <w:rPr/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P.H.                                                           </w:t>
      </w:r>
      <w:r>
        <w:rPr/>
        <w:t>……………………………………………………</w:t>
      </w:r>
    </w:p>
    <w:p>
      <w:pPr>
        <w:pStyle w:val="Normal"/>
        <w:tabs>
          <w:tab w:val="clear" w:pos="709"/>
          <w:tab w:val="left" w:pos="4536" w:leader="none"/>
          <w:tab w:val="right" w:pos="9072" w:leader="dot"/>
        </w:tabs>
        <w:spacing w:before="0" w:after="120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orvos aláírása</w:t>
      </w:r>
    </w:p>
    <w:p>
      <w:pPr>
        <w:pStyle w:val="Normal"/>
        <w:tabs>
          <w:tab w:val="clear" w:pos="709"/>
          <w:tab w:val="left" w:pos="4536" w:leader="none"/>
          <w:tab w:val="right" w:pos="9072" w:leader="dot"/>
        </w:tabs>
        <w:spacing w:lineRule="auto" w:line="360"/>
        <w:rPr/>
      </w:pPr>
      <w:r>
        <w:rPr/>
        <w:t>Háziorvos neve, címe, telefonszáma: …………………………………………………………………………………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a7"/>
        <w:spacing w:lineRule="auto" w:line="240"/>
        <w:rPr/>
      </w:pPr>
      <w:r>
        <w:rPr>
          <w:rFonts w:cs="Arial" w:ascii="Arial" w:hAnsi="Arial"/>
          <w:i/>
          <w:color w:val="000000"/>
          <w:sz w:val="16"/>
          <w:szCs w:val="16"/>
        </w:rPr>
        <w:t xml:space="preserve">1. számú melléklet a 9/1999. (XI. 24.) SZCsM rendelethez 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jc w:val="center"/>
        <w:rPr>
          <w:rFonts w:ascii="Arial" w:hAnsi="Arial" w:cs="Arial"/>
          <w:b/>
          <w:b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i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jc w:val="center"/>
        <w:rPr>
          <w:b/>
          <w:b/>
          <w:i/>
          <w:i/>
          <w:sz w:val="22"/>
          <w:szCs w:val="22"/>
        </w:rPr>
      </w:pPr>
      <w:r>
        <w:rPr>
          <w:b/>
          <w:sz w:val="22"/>
          <w:szCs w:val="22"/>
        </w:rPr>
        <w:t>Jövedelemnyilatkozat</w:t>
      </w:r>
    </w:p>
    <w:p>
      <w:pPr>
        <w:pStyle w:val="Normal"/>
        <w:tabs>
          <w:tab w:val="clear" w:pos="709"/>
          <w:tab w:val="right" w:pos="9072" w:leader="dot"/>
        </w:tabs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/>
      </w:pPr>
      <w:r>
        <w:rPr>
          <w:b/>
          <w:i/>
          <w:sz w:val="22"/>
          <w:szCs w:val="22"/>
        </w:rPr>
        <w:t>Az ellátást kérelmező személyre vonatkozó személyi adatok: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Neve: 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Születési neve: 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Anyja neve: 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Születési hely, év, hó, nap: 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Lakóhely: 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Tartózkodási hely: 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jc w:val="both"/>
        <w:rPr/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(itt azt a lakcímet vagy tartózkodási címet kell megjelölni, ahol a kérelmező életvitelszerűen tartózkodik)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Telefonszám: </w:t>
        <w:tab/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/>
      </w:pPr>
      <w:r>
        <w:rPr>
          <w:b/>
          <w:i/>
          <w:sz w:val="22"/>
          <w:szCs w:val="22"/>
        </w:rPr>
        <w:t>Az 1993. évi III. törvény 117/B. §-a szerint a mindenkori intézményi térítési díjjal azonos személyi térítési díj megfizetését az ellátást igénylő vagy a térítési díjat megfizető más személy vállalja-e </w:t>
      </w:r>
      <w:r>
        <w:rPr>
          <w:sz w:val="22"/>
          <w:szCs w:val="22"/>
        </w:rPr>
        <w:t>(a rovat kitöltése nem minősül tényleges vállalásnak):</w:t>
      </w:r>
    </w:p>
    <w:p>
      <w:pPr>
        <w:pStyle w:val="Normal"/>
        <w:tabs>
          <w:tab w:val="clear" w:pos="709"/>
          <w:tab w:val="right" w:pos="9072" w:leader="dot"/>
        </w:tabs>
        <w:rPr/>
      </w:pPr>
      <w:r>
        <w:rPr>
          <w:b/>
          <w:sz w:val="22"/>
          <w:szCs w:val="22"/>
        </w:rPr>
        <w:t xml:space="preserve">                  □ </w:t>
      </w:r>
      <w:r>
        <w:rPr>
          <w:b/>
          <w:sz w:val="22"/>
          <w:szCs w:val="22"/>
        </w:rPr>
        <w:t>igen</w:t>
      </w:r>
      <w:r>
        <w:rPr>
          <w:sz w:val="22"/>
          <w:szCs w:val="22"/>
        </w:rPr>
        <w:t xml:space="preserve"> - ebben az esetben a jövedelemnyilatkozat további részét és a „III. Vagyonnyilatkozat”     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/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nyomtatványt nem kell kitölteni,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/>
      </w:pPr>
      <w:r>
        <w:rPr>
          <w:b/>
          <w:sz w:val="22"/>
          <w:szCs w:val="22"/>
        </w:rPr>
        <w:t xml:space="preserve">                  □ </w:t>
      </w:r>
      <w:r>
        <w:rPr/>
        <w:t>nem</w:t>
      </w:r>
    </w:p>
    <w:tbl>
      <w:tblPr>
        <w:tblW w:w="94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6"/>
        <w:gridCol w:w="3330"/>
      </w:tblGrid>
      <w:tr>
        <w:trPr/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jc w:val="center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 jövedelem típusa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jc w:val="center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Nettó összege</w:t>
            </w:r>
          </w:p>
        </w:tc>
      </w:tr>
      <w:tr>
        <w:trPr/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Munkaviszonyból és más foglalkoztatási jogviszonyból származó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snapToGrid w:val="false"/>
              <w:rPr>
                <w:rFonts w:ascii="Calibri" w:hAnsi="Calibri" w:eastAsia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Társas és egyéni vállalkozásból, őstermelői, szellemi és más önálló tevékenységből származó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snapToGrid w:val="false"/>
              <w:rPr>
                <w:rFonts w:ascii="Calibri" w:hAnsi="Calibri" w:eastAsia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Táppénz, gyermekgondozási támogatások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snapToGrid w:val="false"/>
              <w:rPr>
                <w:rFonts w:ascii="Calibri" w:hAnsi="Calibri" w:eastAsia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snapToGrid w:val="false"/>
              <w:rPr>
                <w:rFonts w:ascii="Calibri" w:hAnsi="Calibri" w:eastAsia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Önkormányzat és állami foglalkoztatási szervek által folyósított ellátások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snapToGrid w:val="false"/>
              <w:rPr>
                <w:rFonts w:ascii="Calibri" w:hAnsi="Calibri" w:eastAsia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Egyéb jövedelem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snapToGrid w:val="false"/>
              <w:rPr>
                <w:rFonts w:ascii="Calibri" w:hAnsi="Calibri" w:eastAsia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Összes jövedelem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right" w:pos="9072" w:leader="dot"/>
              </w:tabs>
              <w:snapToGrid w:val="false"/>
              <w:rPr>
                <w:rFonts w:ascii="Calibri" w:hAnsi="Calibri" w:eastAsia="Calibri" w:cs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>
      <w:pPr>
        <w:pStyle w:val="Normal"/>
        <w:tabs>
          <w:tab w:val="clear" w:pos="709"/>
          <w:tab w:val="right" w:pos="9072" w:leader="dot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>Dátum: ………………………………………, ………….. év …………………….. hó ………. nap</w:t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                                   ……………………………………..</w:t>
      </w:r>
    </w:p>
    <w:p>
      <w:pPr>
        <w:pStyle w:val="Normal"/>
        <w:tabs>
          <w:tab w:val="clear" w:pos="709"/>
          <w:tab w:val="right" w:pos="9072" w:leader="dot"/>
        </w:tabs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az ellátást igénybe vevő aláírása                                          a törvényes képviselő aláírása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Cmsor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mso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msor"/>
        <w:rPr>
          <w:rFonts w:ascii="Times New Roman" w:hAnsi="Times New Roman" w:cs="Times New Roman"/>
          <w:b w:val="false"/>
          <w:b w:val="false"/>
          <w:i w:val="false"/>
          <w:i w:val="false"/>
          <w:sz w:val="36"/>
          <w:szCs w:val="36"/>
        </w:rPr>
      </w:pPr>
      <w:r>
        <w:rPr>
          <w:rFonts w:cs="Times New Roman" w:ascii="Times New Roman" w:hAnsi="Times New Roman"/>
          <w:b w:val="false"/>
          <w:i w:val="false"/>
          <w:sz w:val="36"/>
          <w:szCs w:val="36"/>
        </w:rPr>
      </w:r>
    </w:p>
    <w:p>
      <w:pPr>
        <w:pStyle w:val="Cmsor"/>
        <w:rPr>
          <w:rFonts w:ascii="Times New Roman" w:hAnsi="Times New Roman" w:cs="Times New Roman"/>
          <w:b w:val="false"/>
          <w:b w:val="false"/>
          <w:i w:val="false"/>
          <w:i w:val="false"/>
          <w:sz w:val="36"/>
          <w:szCs w:val="36"/>
        </w:rPr>
      </w:pPr>
      <w:r>
        <w:rPr>
          <w:rFonts w:cs="Times New Roman" w:ascii="Times New Roman" w:hAnsi="Times New Roman"/>
          <w:b w:val="false"/>
          <w:i w:val="false"/>
          <w:sz w:val="36"/>
          <w:szCs w:val="36"/>
        </w:rPr>
      </w:r>
    </w:p>
    <w:p>
      <w:pPr>
        <w:pStyle w:val="Cmsor"/>
        <w:rPr>
          <w:rFonts w:ascii="Times New Roman" w:hAnsi="Times New Roman" w:cs="Times New Roman"/>
          <w:b w:val="false"/>
          <w:b w:val="false"/>
          <w:i w:val="false"/>
          <w:i w:val="false"/>
          <w:sz w:val="36"/>
          <w:szCs w:val="36"/>
        </w:rPr>
      </w:pPr>
      <w:r>
        <w:rPr>
          <w:rFonts w:cs="Times New Roman" w:ascii="Times New Roman" w:hAnsi="Times New Roman"/>
          <w:b w:val="false"/>
          <w:i w:val="false"/>
          <w:sz w:val="36"/>
          <w:szCs w:val="36"/>
        </w:rPr>
      </w:r>
    </w:p>
    <w:p>
      <w:pPr>
        <w:pStyle w:val="Cmsor"/>
        <w:rPr>
          <w:rFonts w:ascii="Times New Roman" w:hAnsi="Times New Roman" w:cs="Times New Roman"/>
          <w:b w:val="false"/>
          <w:b w:val="false"/>
          <w:i w:val="false"/>
          <w:i w:val="false"/>
          <w:sz w:val="36"/>
          <w:szCs w:val="36"/>
        </w:rPr>
      </w:pPr>
      <w:r>
        <w:rPr>
          <w:rFonts w:cs="Times New Roman" w:ascii="Times New Roman" w:hAnsi="Times New Roman"/>
          <w:b w:val="false"/>
          <w:i w:val="false"/>
          <w:sz w:val="36"/>
          <w:szCs w:val="36"/>
        </w:rPr>
      </w:r>
    </w:p>
    <w:p>
      <w:pPr>
        <w:pStyle w:val="Cmsor"/>
        <w:rPr>
          <w:rFonts w:ascii="Times New Roman" w:hAnsi="Times New Roman" w:cs="Times New Roman"/>
          <w:b w:val="false"/>
          <w:b w:val="false"/>
          <w:i w:val="false"/>
          <w:i w:val="false"/>
          <w:sz w:val="36"/>
          <w:szCs w:val="36"/>
        </w:rPr>
      </w:pPr>
      <w:r>
        <w:rPr>
          <w:rFonts w:cs="Times New Roman" w:ascii="Times New Roman" w:hAnsi="Times New Roman"/>
          <w:b w:val="false"/>
          <w:i w:val="false"/>
          <w:sz w:val="36"/>
          <w:szCs w:val="36"/>
        </w:rPr>
        <w:t xml:space="preserve">NYILATKOZAT </w:t>
      </w:r>
    </w:p>
    <w:p>
      <w:pPr>
        <w:pStyle w:val="Cmsor"/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z w:val="28"/>
          <w:szCs w:val="28"/>
        </w:rPr>
      </w:r>
    </w:p>
    <w:p>
      <w:pPr>
        <w:pStyle w:val="Cmso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zvegtrzs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Alulírott, ………………...…………………………………………………… (név) ………………………………………………… (lakcím), mint hozzátartozó nyilatkozom, hogy az Arany Ősz Nyugdíjas Otthon / Arany Ősz I. Nyugdíjas Otthon </w:t>
      </w:r>
    </w:p>
    <w:p>
      <w:pPr>
        <w:pStyle w:val="Szvegtrzs"/>
        <w:jc w:val="both"/>
        <w:rPr/>
      </w:pPr>
      <w:r>
        <w:rPr>
          <w:b w:val="false"/>
          <w:sz w:val="28"/>
          <w:szCs w:val="28"/>
        </w:rPr>
        <w:t>lakójának, ………………………………...……..…………………………. (ellátott neve) elhalálozása esetén a temetéssel kapcsolatos ügyintézést és költségeket vállalom.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A  temetés  módja:   ……………………………………………………………...</w:t>
      </w:r>
    </w:p>
    <w:p>
      <w:pPr>
        <w:pStyle w:val="Normal"/>
        <w:spacing w:lineRule="auto" w:line="36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helye:   ……………………………………………………………...</w:t>
      </w:r>
    </w:p>
    <w:p>
      <w:pPr>
        <w:pStyle w:val="Normal"/>
        <w:spacing w:lineRule="auto" w:line="360"/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Temetkezési vállalat </w:t>
      </w:r>
    </w:p>
    <w:p>
      <w:pPr>
        <w:pStyle w:val="Normal"/>
        <w:spacing w:lineRule="auto" w:line="360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neve: ……………………………………………………………….. </w:t>
      </w:r>
    </w:p>
    <w:p>
      <w:pPr>
        <w:pStyle w:val="Normal"/>
        <w:spacing w:lineRule="auto" w:line="360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címe: ………………………………………………………………..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Balatonföldvár, ………..év ………..hó ………..nap</w:t>
      </w:r>
    </w:p>
    <w:p>
      <w:pPr>
        <w:pStyle w:val="Normal"/>
        <w:rPr>
          <w:sz w:val="36"/>
          <w:szCs w:val="28"/>
        </w:rPr>
      </w:pPr>
      <w:r>
        <w:rPr>
          <w:sz w:val="36"/>
          <w:szCs w:val="28"/>
        </w:rPr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ormal"/>
        <w:rPr>
          <w:sz w:val="36"/>
        </w:rPr>
      </w:pPr>
      <w:r>
        <w:rPr>
          <w:sz w:val="36"/>
        </w:rPr>
        <w:t xml:space="preserve"> </w:t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Nyilatkozó aláírása: ………………………………………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Személyi igazolvány száma: ……………………………..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Lakcíme: …………………………………………………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Telefonszáma: ……………………………………………</w:t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7"/>
        <w:spacing w:lineRule="auto" w:line="240"/>
        <w:rPr/>
      </w:pPr>
      <w:r>
        <w:rPr>
          <w:rFonts w:cs="Arial" w:ascii="Arial" w:hAnsi="Arial"/>
          <w:i/>
          <w:color w:val="000000"/>
          <w:sz w:val="16"/>
          <w:szCs w:val="16"/>
        </w:rPr>
        <w:t xml:space="preserve">3. számú melléklet a 36/2007. (XII. 22.) SZMM rendelethez </w:t>
      </w:r>
    </w:p>
    <w:p>
      <w:pPr>
        <w:pStyle w:val="Pa9"/>
        <w:jc w:val="center"/>
        <w:rPr>
          <w:rFonts w:ascii="Arial" w:hAnsi="Arial" w:cs="Arial"/>
          <w:b/>
          <w:b/>
          <w:bCs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bCs/>
          <w:i/>
          <w:color w:val="000000"/>
          <w:sz w:val="20"/>
          <w:szCs w:val="20"/>
        </w:rPr>
      </w:r>
    </w:p>
    <w:p>
      <w:pPr>
        <w:pStyle w:val="Pa9"/>
        <w:jc w:val="center"/>
        <w:rPr>
          <w:rFonts w:ascii="Arial" w:hAnsi="Arial" w:cs="Arial"/>
          <w:b/>
          <w:b/>
          <w:bCs/>
          <w:color w:val="000000"/>
          <w:sz w:val="36"/>
          <w:szCs w:val="36"/>
        </w:rPr>
      </w:pPr>
      <w:r>
        <w:rPr>
          <w:rFonts w:cs="Arial" w:ascii="Arial" w:hAnsi="Arial"/>
          <w:b/>
          <w:bCs/>
          <w:color w:val="000000"/>
          <w:sz w:val="36"/>
          <w:szCs w:val="36"/>
        </w:rPr>
        <w:t>Értékelő adatlap</w:t>
      </w:r>
    </w:p>
    <w:p>
      <w:pPr>
        <w:pStyle w:val="Pa8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Pa8"/>
        <w:spacing w:lineRule="auto" w:line="36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Személyes adatok: </w:t>
      </w:r>
    </w:p>
    <w:p>
      <w:pPr>
        <w:pStyle w:val="Pa8"/>
        <w:spacing w:lineRule="auto" w: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Név: …………………………………………………………………………………………………………</w:t>
      </w:r>
    </w:p>
    <w:p>
      <w:pPr>
        <w:pStyle w:val="Pa8"/>
        <w:spacing w:lineRule="auto" w:line="24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Születési hely, idő: ………………………………………………………………………………………..</w:t>
      </w:r>
    </w:p>
    <w:p>
      <w:pPr>
        <w:pStyle w:val="Pa8"/>
        <w:spacing w:lineRule="auto" w: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Lakcím: ……………………………………………………………………………………………………</w:t>
      </w:r>
    </w:p>
    <w:p>
      <w:pPr>
        <w:pStyle w:val="Pa8"/>
        <w:spacing w:lineRule="auto" w:line="24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Törvényes képviselőjének neve, elérhetősége: ………………………………………………………..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/>
      </w:pPr>
      <w:r>
        <w:rPr/>
        <w:t>Mérőtábla</w:t>
      </w:r>
    </w:p>
    <w:tbl>
      <w:tblPr>
        <w:tblW w:w="957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4851"/>
        <w:gridCol w:w="1390"/>
        <w:gridCol w:w="1194"/>
      </w:tblGrid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hd w:fill="FFFFFF" w:val="clear"/>
              </w:rPr>
              <w:t>Tevékenység, funkció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  <w:t>Értékeljen 0-4 pont között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Arial" w:ascii="Arial" w:hAnsi="Arial"/>
                <w:shd w:fill="FFFFFF" w:val="clear"/>
              </w:rPr>
              <w:t>(a pontérték a szükséges segítség mértékével emelkedik)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Intézmény-vezető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Háziorvos</w:t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hd w:fill="FFFFFF" w:val="clear"/>
              </w:rPr>
              <w:t>Térbeli-időbeni tájékozódás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mindig, mindenkor térben, időben, személyeket illetően tájékozott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esetenként segítségre, tájékoztatásra szorul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részleges segítségre, tájékoztatásra szorul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gyakran tájékozatlan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térben-időben tájékozatlan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hd w:fill="FFFFFF" w:val="clear"/>
              </w:rPr>
              <w:t>Helyzetnek megfelelő viselkedés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mindig, mindenkor a helyzetnek megfelelően viselkedik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esetenként bonyolultabb helyzetekben segítségre szorul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gyakran az adott helyzetnek nem megfelelően viselkedik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nem megfelelő viselkedése gyakran kellemetlenséget okoz, reakciója nem kiszámítható</w:t>
            </w:r>
            <w:r>
              <w:rPr>
                <w:rStyle w:val="Appleconvertedspace"/>
                <w:rFonts w:eastAsia="Calibri" w:cs="Arial" w:ascii="Arial" w:hAnsi="Arial"/>
                <w:sz w:val="18"/>
                <w:szCs w:val="18"/>
                <w:shd w:fill="FFFFFF" w:val="clear"/>
              </w:rPr>
              <w:t> 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- viselkedési kockázat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nem képes az adott helyzetnek megfelelően viselkedni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  <w:t>Étkezés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önmagát kiszolgálja, önállóan étkezik</w:t>
              <w:br/>
              <w:t>1: felszolgálást igényel, de önállóan étkezik</w:t>
              <w:br/>
              <w:t>2: felszolgálást és evőeszköz tisztításához segítséget igényel</w:t>
              <w:br/>
              <w:t>3: felszolgálás és elfogyasztáshoz részbeni segítséget igényel</w:t>
              <w:br/>
              <w:t>4: teljes segítséget igényel az étel elfogyasztásához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  <w:t>Öltözködés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nem igényel segítséget</w:t>
              <w:br/>
              <w:t>1: önállóan végzi, de a megfelelő ruhaneműk</w:t>
              <w:br/>
              <w:t>kiválasztásához segítséget igényel</w:t>
              <w:br/>
              <w:t>2: egyes ruhadarabok felvételében igényel segítséget</w:t>
              <w:br/>
              <w:t>3: jelentős segítséget igényel az öltözködésben, megfelelő öltözet kiválasztásában</w:t>
              <w:br/>
              <w:t>4: öltöztetés, vetkőzés minden szakaszában segítségre szorul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Arial" w:ascii="Arial" w:hAnsi="Arial"/>
                <w:shd w:fill="FFFFFF" w:val="clear"/>
              </w:rPr>
              <w:t>Tisztálkodás (személyi higiéné biztosítása)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szükségleteit felmérve önállóan végzi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szükségleteit felismeri, bizonyos feladatokhoz segítséget igényel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szükségleteit felismeri, tisztálkodni csak segítséggel tud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részlegesen ismeri fel szükségleteit, segítséget igényel</w:t>
            </w:r>
            <w:r>
              <w:rPr>
                <w:rStyle w:val="Appleconvertedspace"/>
                <w:rFonts w:eastAsia="Calibri" w:cs="Arial" w:ascii="Arial" w:hAnsi="Arial"/>
                <w:sz w:val="18"/>
                <w:szCs w:val="18"/>
                <w:shd w:fill="FFFFFF" w:val="clear"/>
              </w:rPr>
              <w:t> 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nem ismeri fel szükségleteit, tisztálkodni önállóan nem képes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  <w:t>Wc használat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önálló WC használatban, öltözködésben, higiénés feladatait ellátja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önállóan használja WC-t, de öltözködésben, illetve higiénés feladatokban ellenőrizni kell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önállóan használja WC-t, de öltözködésben, illetve higiénés feladatokban segíteni kell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segítséget igényel WC használatban, öltözködésben, higiénés feladatok elvégzéséhez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segítséggel sem képes WC használatra, öltözködésre, higiénés feladatok elvégzésére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  <w:t>Kontinencia</w:t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vizeletét, székletét tartani képes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önállóan pelenkát cserél, elvégzi a higiénés feladatait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pelenka cserében, öltözködésben, illetve higiénés feladatokban alkalmanként segítséget igényel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rendszeres segítséget igényel pelenka cserében, öltözködésben, higiénés feladatok elvégzésében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inkontinens, teljes ellátásra szorul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Arial" w:ascii="Arial" w:hAnsi="Arial"/>
                <w:shd w:fill="FFFFFF" w:val="clear"/>
              </w:rPr>
              <w:t>Kommunikáció</w:t>
              <w:br/>
              <w:t>Képes-e megfogalmazni, elmondani a panaszát, megérti-e, amit mondanak neki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kifejezőkészsége, beszédértése jó</w:t>
              <w:br/>
              <w:t>1: kommunikációban időszakosan segítségre szorul</w:t>
              <w:br/>
              <w:t>2: beszédértése, érthetősége megromlott</w:t>
              <w:br/>
              <w:t>3: kommunikációra csak segédeszközzel vagy csak metakommunikációra képes</w:t>
              <w:br/>
              <w:t>4: kommunikációra nem képes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Arial" w:ascii="Arial" w:hAnsi="Arial"/>
                <w:shd w:fill="FFFFFF" w:val="clear"/>
              </w:rPr>
              <w:t>Terápiakövetés</w:t>
              <w:br/>
              <w:t>Rábízható-e az előírt gyógyszerek adagolása, szedése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az orvos utasításait, előírt gyógyszeres terápiát betartja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gyógyszerelésben segítséget igényel, utasításokat betartja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elrendelt terápiát tartja, segítséggel tudja tartani az utasításokat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elrendelt terápiát, utasításokat ellenőrzés mellett tartja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gyógyszer bevétele csak gondozói ellenőrzéssel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  <w:t>Helyzetváltoztatás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önállóan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önállóan, segédeszköz használatával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esetenként segítséggel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gyakran segítséggel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nem képes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  <w:t>Helyváltoztatás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önállóan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segédeszköz önálló használatával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segédeszköz használatával, segítséget esetenként igényel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segédeszköz használatával, gyakran csak segítséggel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nem képes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Arial" w:ascii="Arial" w:hAnsi="Arial"/>
                <w:shd w:fill="FFFFFF" w:val="clear"/>
              </w:rPr>
              <w:t>Életvezetési képesség</w:t>
            </w:r>
            <w:r>
              <w:rPr>
                <w:rFonts w:eastAsia="Calibri" w:cs="Arial" w:ascii="Arial" w:hAnsi="Arial"/>
              </w:rPr>
              <w:br/>
            </w:r>
            <w:r>
              <w:rPr>
                <w:rFonts w:eastAsia="Calibri" w:cs="Arial" w:ascii="Arial" w:hAnsi="Arial"/>
                <w:shd w:fill="FFFFFF" w:val="clear"/>
              </w:rPr>
              <w:t>(felügyelet igénye)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önállóan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esetenkénti tanácsadás, részfeladatra betanítható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személyes szükségletei ellátásában segítségre szorul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személyes szükségletei ellátásában gyakran vagy rendszeresen segítségre szorul, belátási képessége hiányzik</w:t>
            </w:r>
            <w:r>
              <w:rPr>
                <w:rStyle w:val="Appleconvertedspace"/>
                <w:rFonts w:eastAsia="Calibri" w:cs="Arial" w:ascii="Arial" w:hAnsi="Arial"/>
                <w:sz w:val="18"/>
                <w:szCs w:val="18"/>
                <w:shd w:fill="FFFFFF" w:val="clear"/>
              </w:rPr>
              <w:t> 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állandó 24 órás felügyelet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  <w:t>Látás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jól lát, szemüveg használata nélkül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jól lát, szemüveg használatával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szemüveg használatára szorul, de elutasítja azt</w:t>
            </w:r>
            <w:r>
              <w:rPr>
                <w:rStyle w:val="Appleconvertedspace"/>
                <w:rFonts w:eastAsia="Calibri" w:cs="Arial" w:ascii="Arial" w:hAnsi="Arial"/>
                <w:sz w:val="18"/>
                <w:szCs w:val="18"/>
                <w:shd w:fill="FFFFFF" w:val="clear"/>
              </w:rPr>
              <w:t> 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szemüveg használatával sem kielégítő a látása (pl. hályog, érbetegség)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nem lát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hd w:fill="FFFFFF" w:val="clear"/>
              </w:rPr>
            </w:pPr>
            <w:r>
              <w:rPr>
                <w:rFonts w:eastAsia="Calibri" w:cs="Arial" w:ascii="Arial" w:hAnsi="Arial"/>
                <w:shd w:fill="FFFFFF" w:val="clear"/>
              </w:rPr>
              <w:t>Hallás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0: jól hall, átlagos hangerő mellett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1: átlagos hangerő mellett időnkénti hallásproblémái vannak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2: hallókészülék használatára szorul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3: van hallókészüléke, de nem képes használni vagy elutasítja</w:t>
            </w:r>
            <w:r>
              <w:rPr>
                <w:rFonts w:eastAsia="Calibri" w:cs="Arial" w:ascii="Arial" w:hAnsi="Arial"/>
                <w:sz w:val="18"/>
                <w:szCs w:val="18"/>
              </w:rPr>
              <w:br/>
            </w: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4: nem hall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  <w:shd w:fill="FFFFFF" w:val="clear"/>
              </w:rPr>
            </w:pPr>
            <w:r>
              <w:rPr>
                <w:rFonts w:eastAsia="Calibri" w:cs="Arial" w:ascii="Arial" w:hAnsi="Arial"/>
                <w:sz w:val="22"/>
                <w:szCs w:val="22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 w:cs="Arial" w:ascii="Arial" w:hAnsi="Arial"/>
                <w:sz w:val="16"/>
                <w:szCs w:val="16"/>
                <w:shd w:fill="FFFFFF" w:val="clear"/>
              </w:rPr>
              <w:t>Intézményvezető és az orvos által adott összes pontszám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16"/>
                <w:szCs w:val="16"/>
                <w:shd w:fill="FFFFFF" w:val="clear"/>
              </w:rPr>
            </w:pPr>
            <w:r>
              <w:rPr>
                <w:rFonts w:eastAsia="Calibri" w:cs="Arial" w:ascii="Arial" w:hAnsi="Arial"/>
                <w:sz w:val="16"/>
                <w:szCs w:val="16"/>
                <w:shd w:fill="FFFFFF" w:val="clear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</w:tbl>
    <w:p>
      <w:pPr>
        <w:pStyle w:val="Pa8"/>
        <w:spacing w:before="120" w:after="0"/>
        <w:ind w:left="-426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cs="Arial" w:ascii="Arial" w:hAnsi="Arial"/>
          <w:color w:val="000000"/>
          <w:sz w:val="18"/>
          <w:szCs w:val="18"/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W w:w="95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268"/>
        <w:gridCol w:w="1134"/>
        <w:gridCol w:w="5043"/>
      </w:tblGrid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Fokozat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Értékelés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Pontszám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Jellemzők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Tevékenységeit elvégzi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0-19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Az egyén a vizsgált tevékenységeket el tudja végezni.</w:t>
              <w:br/>
              <w:t>A szolgáltatás a szociális és egészségi állapot szinten tartására korlátozódik.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Egyes tevékenységekben segítségre szoruló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20-34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Az egyén egyes tevékenységekben hetente többször segítségre szorul vagy figyelmet, irányítást igényel.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Részleges segítségre szoruló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35-39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Az egyén bizonyos tevékenységek elvégzésében napi rendszeres segítségre szorul vagy napi szintű kontrollt igényel.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III.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Teljes ellátásra szoruló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40-56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Calibri" w:cs="Arial"/>
                <w:sz w:val="18"/>
                <w:szCs w:val="18"/>
                <w:shd w:fill="FFFFFF" w:val="clear"/>
              </w:rPr>
            </w:pPr>
            <w:r>
              <w:rPr>
                <w:rFonts w:eastAsia="Calibri" w:cs="Arial" w:ascii="Arial" w:hAnsi="Arial"/>
                <w:sz w:val="18"/>
                <w:szCs w:val="18"/>
                <w:shd w:fill="FFFFFF" w:val="clear"/>
              </w:rPr>
              <w:t>Az egyén teljes ellátásra, folyamatos gondozásra, ápolásra szorul, intenzív odafigyelést és gyakori beavatkozást igényel.</w:t>
            </w:r>
          </w:p>
        </w:tc>
      </w:tr>
    </w:tbl>
    <w:p>
      <w:pPr>
        <w:pStyle w:val="Pa8"/>
        <w:spacing w:before="120" w:after="0"/>
        <w:ind w:left="-426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Pa8"/>
        <w:spacing w:before="120" w:after="0"/>
        <w:ind w:left="-426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Pa8"/>
        <w:spacing w:before="12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cs="Arial" w:ascii="Arial" w:hAnsi="Arial"/>
          <w:color w:val="000000"/>
          <w:sz w:val="18"/>
          <w:szCs w:val="18"/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sectPr>
          <w:headerReference w:type="default" r:id="rId2"/>
          <w:type w:val="nextPage"/>
          <w:pgSz w:w="11906" w:h="16838"/>
          <w:pgMar w:left="1134" w:right="1416" w:gutter="0" w:header="426" w:top="567" w:footer="0" w:bottom="568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Pa8"/>
        <w:numPr>
          <w:ilvl w:val="0"/>
          <w:numId w:val="0"/>
        </w:numPr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cs="Arial" w:ascii="Arial" w:hAnsi="Arial"/>
          <w:color w:val="000000"/>
          <w:sz w:val="18"/>
          <w:szCs w:val="18"/>
          <w:lang w:eastAsia="en-US"/>
        </w:rPr>
      </w:r>
    </w:p>
    <w:p>
      <w:pPr>
        <w:sectPr>
          <w:headerReference w:type="default" r:id="rId3"/>
          <w:type w:val="nextPage"/>
          <w:pgSz w:w="11906" w:h="16838"/>
          <w:pgMar w:left="720" w:right="720" w:gutter="0" w:header="426" w:top="720" w:footer="0" w:bottom="720"/>
          <w:pgNumType w:fmt="decimal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Pa20"/>
        <w:numPr>
          <w:ilvl w:val="0"/>
          <w:numId w:val="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sectPr>
          <w:type w:val="continuous"/>
          <w:pgSz w:w="11906" w:h="16838"/>
          <w:pgMar w:left="720" w:right="720" w:gutter="0" w:header="426" w:top="720" w:footer="0" w:bottom="720"/>
          <w:formProt w:val="false"/>
          <w:textDirection w:val="lrTb"/>
          <w:docGrid w:type="default" w:linePitch="360" w:charSpace="0"/>
        </w:sectPr>
      </w:pPr>
    </w:p>
    <w:p>
      <w:pPr>
        <w:pStyle w:val="Pa8"/>
        <w:numPr>
          <w:ilvl w:val="0"/>
          <w:numId w:val="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418" w:right="1418" w:gutter="0" w:header="426" w:top="1418" w:footer="451" w:bottom="1418"/>
          <w:pgNumType w:start="1" w:fmt="decimal"/>
          <w:cols w:num="2" w:space="708" w:equalWidth="true" w:sep="false"/>
          <w:formProt w:val="false"/>
          <w:titlePg/>
          <w:textDirection w:val="lrTb"/>
          <w:docGrid w:type="default" w:linePitch="272" w:charSpace="0"/>
        </w:sectPr>
      </w:pP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A vizsgálat eredménye alapján: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b) pont .........alpontja szerinti egyéb körülmény alapján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- személyi gondozás</w:t>
      </w:r>
    </w:p>
    <w:p>
      <w:pPr>
        <w:pStyle w:val="Normal"/>
        <w:rPr/>
      </w:pPr>
      <w:r>
        <w:rPr>
          <w:rFonts w:eastAsia="Calibri" w:cs="Arial" w:ascii="Arial" w:hAnsi="Arial"/>
          <w:sz w:val="18"/>
          <w:szCs w:val="18"/>
          <w:shd w:fill="FFFFFF" w:val="clear"/>
        </w:rPr>
        <w:t>- idősotthoni elhelyezés nyújtható.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Dátum: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sectPr>
          <w:type w:val="continuous"/>
          <w:pgSz w:w="11906" w:h="16838"/>
          <w:pgMar w:left="1418" w:right="1418" w:gutter="0" w:header="426" w:top="1418" w:footer="451" w:bottom="1418"/>
          <w:formProt w:val="false"/>
          <w:titlePg/>
          <w:textDirection w:val="lrTb"/>
          <w:docGrid w:type="default" w:linePitch="272" w:charSpace="0"/>
        </w:sectPr>
      </w:pPr>
    </w:p>
    <w:p>
      <w:pPr>
        <w:pStyle w:val="Normal"/>
        <w:rPr/>
      </w:pPr>
      <w:r>
        <w:rPr>
          <w:rFonts w:eastAsia="Calibri" w:cs="Arial" w:ascii="Arial" w:hAnsi="Arial"/>
          <w:sz w:val="18"/>
          <w:szCs w:val="18"/>
          <w:shd w:fill="FFFFFF" w:val="clear"/>
        </w:rPr>
        <w:t>..................................................................</w:t>
        <w:br/>
        <w:t xml:space="preserve">           intézményvezető/szakértő</w:t>
      </w:r>
    </w:p>
    <w:p>
      <w:pPr>
        <w:pStyle w:val="Normal"/>
        <w:rPr/>
      </w:pPr>
      <w:r>
        <w:rPr>
          <w:rFonts w:eastAsia="Calibri" w:cs="Arial" w:ascii="Arial" w:hAnsi="Arial"/>
          <w:sz w:val="18"/>
          <w:szCs w:val="18"/>
          <w:shd w:fill="FFFFFF" w:val="clear"/>
        </w:rPr>
        <w:t>..................................................................</w:t>
        <w:br/>
        <w:t xml:space="preserve">                              orvos</w:t>
      </w:r>
    </w:p>
    <w:p>
      <w:pPr>
        <w:sectPr>
          <w:type w:val="continuous"/>
          <w:pgSz w:w="11906" w:h="16838"/>
          <w:pgMar w:left="1418" w:right="1418" w:gutter="0" w:header="426" w:top="1418" w:footer="451" w:bottom="1418"/>
          <w:cols w:num="2" w:space="708" w:equalWidth="true" w:sep="false"/>
          <w:formProt w:val="false"/>
          <w:titlePg/>
          <w:textDirection w:val="lrTb"/>
          <w:docGrid w:type="default" w:linePitch="272" w:charSpace="0"/>
        </w:sectPr>
      </w:pP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A gondozási szükséglet felülvizsgálatát az intézmény fenntartójától lehet kérni.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Felülvizsgálat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A vizsgálat eredménye alapján: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b) pont .........alpontja szerinti egyéb körülmény alapján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- személyi gondozás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- idősotthoni elhelyezés nyújtható.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  <w:t>Dátum:</w:t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sectPr>
          <w:type w:val="continuous"/>
          <w:pgSz w:w="11906" w:h="16838"/>
          <w:pgMar w:left="1418" w:right="1418" w:gutter="0" w:header="426" w:top="1418" w:footer="451" w:bottom="1418"/>
          <w:formProt w:val="false"/>
          <w:titlePg/>
          <w:textDirection w:val="lrTb"/>
          <w:docGrid w:type="default" w:linePitch="272" w:charSpace="0"/>
        </w:sectPr>
      </w:pPr>
    </w:p>
    <w:p>
      <w:pPr>
        <w:pStyle w:val="Normal"/>
        <w:rPr/>
      </w:pPr>
      <w:r>
        <w:rPr>
          <w:rFonts w:eastAsia="Calibri" w:cs="Arial" w:ascii="Arial" w:hAnsi="Arial"/>
          <w:sz w:val="18"/>
          <w:szCs w:val="18"/>
          <w:shd w:fill="FFFFFF" w:val="clear"/>
        </w:rPr>
        <w:t>..................................................................</w:t>
        <w:br/>
        <w:t xml:space="preserve">           intézményvezető/szakértő</w:t>
      </w:r>
    </w:p>
    <w:p>
      <w:pPr>
        <w:pStyle w:val="Normal"/>
        <w:rPr/>
      </w:pPr>
      <w:r>
        <w:rPr>
          <w:rFonts w:eastAsia="Calibri" w:cs="Arial" w:ascii="Arial" w:hAnsi="Arial"/>
          <w:sz w:val="18"/>
          <w:szCs w:val="18"/>
          <w:shd w:fill="FFFFFF" w:val="clear"/>
        </w:rPr>
        <w:t>..................................................................</w:t>
        <w:br/>
        <w:t xml:space="preserve">                              orvos</w:t>
      </w:r>
    </w:p>
    <w:p>
      <w:pPr>
        <w:sectPr>
          <w:type w:val="continuous"/>
          <w:pgSz w:w="11906" w:h="16838"/>
          <w:pgMar w:left="1418" w:right="1418" w:gutter="0" w:header="426" w:top="1418" w:footer="451" w:bottom="1418"/>
          <w:cols w:num="2" w:space="708" w:equalWidth="true" w:sep="false"/>
          <w:formProt w:val="false"/>
          <w:titlePg/>
          <w:textDirection w:val="lrTb"/>
          <w:docGrid w:type="default" w:linePitch="272" w:charSpace="0"/>
        </w:sectPr>
      </w:pP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p>
      <w:pPr>
        <w:pStyle w:val="Normal"/>
        <w:rPr>
          <w:rFonts w:ascii="Arial" w:hAnsi="Arial" w:eastAsia="Calibri" w:cs="Arial"/>
          <w:sz w:val="18"/>
          <w:szCs w:val="18"/>
          <w:shd w:fill="FFFFFF" w:val="clear"/>
        </w:rPr>
      </w:pPr>
      <w:r>
        <w:rPr>
          <w:rFonts w:eastAsia="Calibri" w:cs="Arial" w:ascii="Arial" w:hAnsi="Arial"/>
          <w:sz w:val="18"/>
          <w:szCs w:val="18"/>
          <w:shd w:fill="FFFFFF" w:val="clear"/>
        </w:rPr>
      </w:r>
    </w:p>
    <w:sectPr>
      <w:type w:val="continuous"/>
      <w:pgSz w:w="11906" w:h="16838"/>
      <w:pgMar w:left="1418" w:right="1418" w:gutter="0" w:header="426" w:top="1418" w:footer="451" w:bottom="1418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Garamond">
    <w:charset w:val="ee"/>
    <w:family w:val="roman"/>
    <w:pitch w:val="variable"/>
  </w:font>
  <w:font w:name="Courier New">
    <w:charset w:val="ee"/>
    <w:family w:val="modern"/>
    <w:pitch w:val="default"/>
  </w:font>
  <w:font w:name="Tahoma">
    <w:charset w:val="ee"/>
    <w:family w:val="swiss"/>
    <w:pitch w:val="variable"/>
  </w:font>
  <w:font w:name="Bookman Old Style">
    <w:charset w:val="ee"/>
    <w:family w:val="roman"/>
    <w:pitch w:val="variable"/>
  </w:font>
  <w:font w:name="Myriad Pro">
    <w:altName w:val="Arial"/>
    <w:charset w:val="00"/>
    <w:family w:val="swiss"/>
    <w:pitch w:val="default"/>
  </w:font>
  <w:font w:name="Calibri">
    <w:charset w:val="ee"/>
    <w:family w:val="swiss"/>
    <w:pitch w:val="variable"/>
  </w:font>
  <w:font w:name="Book Antiqua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7"/>
      <w:pBdr>
        <w:bottom w:val="single" w:sz="4" w:space="1" w:color="000000"/>
      </w:pBdr>
      <w:jc w:val="both"/>
      <w:rPr>
        <w:rFonts w:ascii="Arial" w:hAnsi="Arial" w:cs="Arial"/>
        <w:color w:val="000000"/>
        <w:sz w:val="15"/>
        <w:szCs w:val="15"/>
      </w:rPr>
    </w:pPr>
    <w:r>
      <w:rPr>
        <w:rFonts w:cs="Arial" w:ascii="Arial" w:hAnsi="Arial"/>
        <w:color w:val="000000"/>
        <w:sz w:val="15"/>
        <w:szCs w:val="15"/>
      </w:rPr>
      <w:t>Arany Ősz Nyugdíjas Otthon Nonprofit Kft.</w:t>
    </w:r>
  </w:p>
  <w:p>
    <w:pPr>
      <w:pStyle w:val="Pa7"/>
      <w:spacing w:lineRule="auto" w:line="240" w:before="0" w:after="120"/>
      <w:jc w:val="both"/>
      <w:rPr>
        <w:rFonts w:ascii="Arial" w:hAnsi="Arial" w:cs="Arial"/>
        <w:color w:val="000000"/>
        <w:sz w:val="15"/>
        <w:szCs w:val="15"/>
      </w:rPr>
    </w:pPr>
    <w:r>
      <w:rPr>
        <w:rFonts w:cs="Arial" w:ascii="Arial" w:hAnsi="Arial"/>
        <w:color w:val="000000"/>
        <w:sz w:val="15"/>
        <w:szCs w:val="15"/>
      </w:rPr>
      <w:t>8623 Balatonföldvár, Spúr I. u 6.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7"/>
      <w:pBdr>
        <w:bottom w:val="single" w:sz="4" w:space="1" w:color="000000"/>
      </w:pBdr>
      <w:jc w:val="both"/>
      <w:rPr>
        <w:rFonts w:ascii="Arial" w:hAnsi="Arial" w:cs="Arial"/>
        <w:color w:val="000000"/>
        <w:sz w:val="15"/>
        <w:szCs w:val="15"/>
      </w:rPr>
    </w:pPr>
    <w:r>
      <w:rPr>
        <w:rFonts w:cs="Arial" w:ascii="Arial" w:hAnsi="Arial"/>
        <w:color w:val="000000"/>
        <w:sz w:val="15"/>
        <w:szCs w:val="15"/>
      </w:rPr>
      <w:t>Arany Ősz Nyugdíjas Otthon Nonprofit Kft.</w:t>
    </w:r>
  </w:p>
  <w:p>
    <w:pPr>
      <w:pStyle w:val="Pa7"/>
      <w:spacing w:lineRule="auto" w:line="240" w:before="0" w:after="120"/>
      <w:jc w:val="both"/>
      <w:rPr>
        <w:rFonts w:ascii="Arial" w:hAnsi="Arial" w:cs="Arial"/>
        <w:color w:val="000000"/>
        <w:sz w:val="15"/>
        <w:szCs w:val="15"/>
      </w:rPr>
    </w:pPr>
    <w:r>
      <w:rPr>
        <w:rFonts w:cs="Arial" w:ascii="Arial" w:hAnsi="Arial"/>
        <w:color w:val="000000"/>
        <w:sz w:val="15"/>
        <w:szCs w:val="15"/>
      </w:rPr>
      <w:t>8623 Balatonföldvár, Spúr I. u 6.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7"/>
      <w:pBdr>
        <w:bottom w:val="single" w:sz="4" w:space="1" w:color="000000"/>
      </w:pBdr>
      <w:jc w:val="both"/>
      <w:rPr>
        <w:rFonts w:ascii="Arial" w:hAnsi="Arial" w:cs="Arial"/>
        <w:color w:val="000000"/>
        <w:sz w:val="15"/>
        <w:szCs w:val="15"/>
      </w:rPr>
    </w:pPr>
    <w:r>
      <w:rPr>
        <w:rFonts w:cs="Arial" w:ascii="Arial" w:hAnsi="Arial"/>
        <w:color w:val="000000"/>
        <w:sz w:val="15"/>
        <w:szCs w:val="15"/>
      </w:rPr>
      <w:t>Arany Ősz Nyugdíjas Otthon Nonprofit Kft.</w:t>
    </w:r>
  </w:p>
  <w:p>
    <w:pPr>
      <w:pStyle w:val="Pa7"/>
      <w:spacing w:lineRule="auto" w:line="240" w:before="0" w:after="120"/>
      <w:jc w:val="both"/>
      <w:rPr>
        <w:rFonts w:ascii="Arial" w:hAnsi="Arial" w:cs="Arial"/>
        <w:color w:val="000000"/>
        <w:sz w:val="15"/>
        <w:szCs w:val="15"/>
      </w:rPr>
    </w:pPr>
    <w:r>
      <w:rPr>
        <w:rFonts w:cs="Arial" w:ascii="Arial" w:hAnsi="Arial"/>
        <w:color w:val="000000"/>
        <w:sz w:val="15"/>
        <w:szCs w:val="15"/>
      </w:rPr>
      <w:t>8623 Balatonföldvár, Spúr I. u 6.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Cmsor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3289"/>
        </w:tabs>
        <w:ind w:left="3289" w:hanging="454"/>
      </w:pPr>
      <w:rPr>
        <w:rFonts w:ascii="Garamond" w:hAnsi="Garamond" w:cs="Garamond" w:hint="default"/>
        <w:sz w:val="24"/>
        <w:szCs w:val="22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hu-HU" w:bidi="ar-SA" w:eastAsia="zh-CN"/>
    </w:rPr>
  </w:style>
  <w:style w:type="paragraph" w:styleId="Cmsor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Garamond" w:hAnsi="Garamond" w:cs="Webdings"/>
      <w:sz w:val="24"/>
      <w:szCs w:val="22"/>
    </w:rPr>
  </w:style>
  <w:style w:type="character" w:styleId="WW8Num8z0">
    <w:name w:val="WW8Num8z0"/>
    <w:qFormat/>
    <w:rPr>
      <w:rFonts w:ascii="Garamond" w:hAnsi="Garamond" w:cs="Webdings"/>
      <w:sz w:val="24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Garamond" w:hAnsi="Garamond" w:cs="Webdings"/>
      <w:sz w:val="24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Bekezdsalapbettpusa">
    <w:name w:val="Bekezdés alapbetűtípusa"/>
    <w:qFormat/>
    <w:rPr/>
  </w:style>
  <w:style w:type="character" w:styleId="Oldalszm">
    <w:name w:val="Oldalszám"/>
    <w:basedOn w:val="Bekezdsalapbettpusa"/>
    <w:rPr/>
  </w:style>
  <w:style w:type="character" w:styleId="LlbChar">
    <w:name w:val="Élőláb Char"/>
    <w:basedOn w:val="Bekezdsalapbettpusa"/>
    <w:qFormat/>
    <w:rPr/>
  </w:style>
  <w:style w:type="character" w:styleId="LfejChar">
    <w:name w:val="Élőfej Char"/>
    <w:basedOn w:val="Bekezdsalapbettpusa"/>
    <w:qFormat/>
    <w:rPr/>
  </w:style>
  <w:style w:type="character" w:styleId="BuborkszvegChar">
    <w:name w:val="Buborékszöveg Char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Bekezdsalapbettpusa"/>
    <w:qFormat/>
    <w:rPr/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spacing w:lineRule="auto" w:line="360"/>
      <w:jc w:val="center"/>
    </w:pPr>
    <w:rPr>
      <w:rFonts w:ascii="Bookman Old Style" w:hAnsi="Bookman Old Style" w:cs="Bookman Old Style"/>
      <w:b/>
      <w:i/>
      <w:sz w:val="22"/>
    </w:rPr>
  </w:style>
  <w:style w:type="paragraph" w:styleId="Szvegtrzs">
    <w:name w:val="Body Text"/>
    <w:basedOn w:val="Normal"/>
    <w:pPr>
      <w:spacing w:lineRule="auto" w:line="360"/>
    </w:pPr>
    <w:rPr>
      <w:b/>
      <w:sz w:val="24"/>
    </w:rPr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  <w:lang w:val="zxx" w:eastAsia="zxx" w:bidi="zxx"/>
    </w:rPr>
  </w:style>
  <w:style w:type="paragraph" w:styleId="Szvegtrzsbehzsa">
    <w:name w:val="Body Text Indent"/>
    <w:basedOn w:val="Normal"/>
    <w:pPr>
      <w:spacing w:lineRule="auto" w:line="360"/>
      <w:ind w:left="567" w:hanging="0"/>
    </w:pPr>
    <w:rPr>
      <w:b/>
      <w:sz w:val="24"/>
    </w:rPr>
  </w:style>
  <w:style w:type="paragraph" w:styleId="Lfejsllb">
    <w:name w:val="Élőfej és élőláb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  <w:lang w:val="hu-HU"/>
    </w:rPr>
  </w:style>
  <w:style w:type="paragraph" w:styleId="Pa7">
    <w:name w:val="Pa7"/>
    <w:basedOn w:val="Normal"/>
    <w:next w:val="Normal"/>
    <w:qFormat/>
    <w:pPr>
      <w:autoSpaceDE w:val="false"/>
      <w:spacing w:lineRule="atLeast" w:line="181"/>
    </w:pPr>
    <w:rPr>
      <w:rFonts w:ascii="Myriad Pro;Arial" w:hAnsi="Myriad Pro;Arial" w:eastAsia="Calibri" w:cs="Times New Roman"/>
      <w:sz w:val="24"/>
      <w:szCs w:val="24"/>
    </w:rPr>
  </w:style>
  <w:style w:type="paragraph" w:styleId="Pa9">
    <w:name w:val="Pa9"/>
    <w:basedOn w:val="Normal"/>
    <w:next w:val="Normal"/>
    <w:qFormat/>
    <w:pPr>
      <w:autoSpaceDE w:val="false"/>
      <w:spacing w:lineRule="atLeast" w:line="191"/>
    </w:pPr>
    <w:rPr>
      <w:rFonts w:ascii="Myriad Pro;Arial" w:hAnsi="Myriad Pro;Arial" w:eastAsia="Calibri" w:cs="Times New Roman"/>
      <w:sz w:val="24"/>
      <w:szCs w:val="24"/>
    </w:rPr>
  </w:style>
  <w:style w:type="paragraph" w:styleId="Pa8">
    <w:name w:val="Pa8"/>
    <w:basedOn w:val="Normal"/>
    <w:next w:val="Normal"/>
    <w:qFormat/>
    <w:pPr>
      <w:autoSpaceDE w:val="false"/>
      <w:spacing w:lineRule="atLeast" w:line="181"/>
    </w:pPr>
    <w:rPr>
      <w:rFonts w:ascii="Myriad Pro;Arial" w:hAnsi="Myriad Pro;Arial" w:eastAsia="Calibri" w:cs="Times New Roman"/>
      <w:sz w:val="24"/>
      <w:szCs w:val="24"/>
    </w:rPr>
  </w:style>
  <w:style w:type="paragraph" w:styleId="Pa13">
    <w:name w:val="Pa13"/>
    <w:basedOn w:val="Normal"/>
    <w:next w:val="Normal"/>
    <w:qFormat/>
    <w:pPr>
      <w:autoSpaceDE w:val="false"/>
      <w:spacing w:lineRule="atLeast" w:line="181"/>
    </w:pPr>
    <w:rPr>
      <w:rFonts w:ascii="Myriad Pro;Arial" w:hAnsi="Myriad Pro;Arial" w:eastAsia="Calibri" w:cs="Times New Roman"/>
      <w:sz w:val="24"/>
      <w:szCs w:val="24"/>
    </w:rPr>
  </w:style>
  <w:style w:type="paragraph" w:styleId="Pa20">
    <w:name w:val="Pa20"/>
    <w:basedOn w:val="Normal"/>
    <w:next w:val="Normal"/>
    <w:qFormat/>
    <w:pPr>
      <w:autoSpaceDE w:val="false"/>
      <w:spacing w:lineRule="atLeast" w:line="141"/>
    </w:pPr>
    <w:rPr>
      <w:rFonts w:ascii="Myriad Pro;Arial" w:hAnsi="Myriad Pro;Arial" w:eastAsia="Calibri" w:cs="Times New Roman"/>
      <w:sz w:val="24"/>
      <w:szCs w:val="24"/>
    </w:rPr>
  </w:style>
  <w:style w:type="paragraph" w:styleId="Nincstrkz">
    <w:name w:val="Nincs térköz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hu-HU" w:bidi="ar-SA" w:eastAsia="zh-CN"/>
    </w:rPr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LibreOffice/7.2.0.4$Windows_X86_64 LibreOffice_project/9a9c6381e3f7a62afc1329bd359cc48accb6435b</Application>
  <AppVersion>15.0000</AppVersion>
  <Pages>9</Pages>
  <Words>1501</Words>
  <Characters>12409</Characters>
  <CharactersWithSpaces>14498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2022-07-06T15:01:00Z</dcterms:created>
  <dc:creator>Richterné Vati Lívia</dc:creator>
  <dc:description/>
  <cp:keywords> </cp:keywords>
  <dc:language>hu-HU</dc:language>
  <cp:lastModifiedBy>Felhasználó</cp:lastModifiedBy>
  <cp:lastPrinted>2018-10-06T07:44:00Z</cp:lastPrinted>
  <dcterms:modified xsi:type="dcterms:W3CDTF">2022-07-06T15:01:00Z</dcterms:modified>
  <cp:revision>2</cp:revision>
  <dc:subject/>
  <dc:title>Egészségi állapotra vonatkozó adatok (a háziorvos, kezelőorvos tölti ki)</dc:title>
</cp:coreProperties>
</file>